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28A" w:rsidRDefault="00E33F71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F71">
        <w:rPr>
          <w:rFonts w:ascii="Times New Roman" w:hAnsi="Times New Roman" w:cs="Times New Roman"/>
          <w:b/>
          <w:sz w:val="28"/>
          <w:szCs w:val="28"/>
        </w:rPr>
        <w:t>Расчет индикатора</w:t>
      </w:r>
      <w:r>
        <w:rPr>
          <w:rFonts w:ascii="Times New Roman" w:hAnsi="Times New Roman" w:cs="Times New Roman"/>
          <w:b/>
          <w:sz w:val="28"/>
          <w:szCs w:val="28"/>
        </w:rPr>
        <w:t xml:space="preserve"> «Процент абсолютного отклонения фактического объема доходов (без учета межбюджетных трансфертов) за отчетный год от первоначального плана бюджета</w:t>
      </w:r>
    </w:p>
    <w:p w:rsidR="00E33F71" w:rsidRDefault="00E33F71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Тюльганского района</w:t>
      </w:r>
    </w:p>
    <w:p w:rsidR="00E33F71" w:rsidRDefault="00331A57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E33F71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 w:rsidR="00E33F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86D">
        <w:rPr>
          <w:rFonts w:ascii="Times New Roman" w:hAnsi="Times New Roman" w:cs="Times New Roman"/>
          <w:b/>
          <w:sz w:val="28"/>
          <w:szCs w:val="28"/>
        </w:rPr>
        <w:t>201</w:t>
      </w:r>
      <w:r w:rsidR="00F57329">
        <w:rPr>
          <w:rFonts w:ascii="Times New Roman" w:hAnsi="Times New Roman" w:cs="Times New Roman"/>
          <w:b/>
          <w:sz w:val="28"/>
          <w:szCs w:val="28"/>
        </w:rPr>
        <w:t>6</w:t>
      </w:r>
      <w:r w:rsidR="0043286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E33F71" w:rsidRDefault="00E33F71" w:rsidP="00E33F71">
      <w:pPr>
        <w:ind w:left="567"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3F71" w:rsidRDefault="00E33F71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 «Процент абсолютного отклонения фактического объема доходов (без учета межбюджетных трансфертов) за отчетный год от первоначального плана» рассчитывается по следующей формуле:</w:t>
      </w:r>
    </w:p>
    <w:p w:rsidR="00E33F71" w:rsidRDefault="00E33F71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ОС5 = (Д – МБТ)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(ПП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0014F7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014F7">
        <w:rPr>
          <w:rFonts w:ascii="Times New Roman" w:hAnsi="Times New Roman" w:cs="Times New Roman"/>
          <w:sz w:val="28"/>
          <w:szCs w:val="28"/>
        </w:rPr>
        <w:t xml:space="preserve">утв.)- ППМБТ(утв.)) </w:t>
      </w:r>
      <w:proofErr w:type="spellStart"/>
      <w:r w:rsidR="000014F7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0014F7">
        <w:rPr>
          <w:rFonts w:ascii="Times New Roman" w:hAnsi="Times New Roman" w:cs="Times New Roman"/>
          <w:sz w:val="28"/>
          <w:szCs w:val="28"/>
        </w:rPr>
        <w:t xml:space="preserve"> 100, где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– фактический объем доходов бюджета Тюльганского района;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МБТ – фактический объем поступлений в бюджет Тюльганского района межбюджетных трансфертов;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утв.) – утвержденный на отчетный год объем доходов бюджета Тюльганского района (в редакции решения о бюджете Тюльганского района, действующей на 01 января отчетного года);</w:t>
      </w:r>
    </w:p>
    <w:p w:rsidR="000014F7" w:rsidRDefault="000014F7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ППМБ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r w:rsidR="002232F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232F9">
        <w:rPr>
          <w:rFonts w:ascii="Times New Roman" w:hAnsi="Times New Roman" w:cs="Times New Roman"/>
          <w:sz w:val="28"/>
          <w:szCs w:val="28"/>
        </w:rPr>
        <w:t>утв.) – утвержденный на отчетный год объем поступлений в бюджет Тюльганского района межбюджетных трансфертов (в редакции решения о бюджете, действующей на 01 января отчетного года)</w:t>
      </w:r>
    </w:p>
    <w:p w:rsidR="002232F9" w:rsidRDefault="002232F9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p w:rsidR="002232F9" w:rsidRDefault="002232F9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</w:t>
      </w:r>
      <w:r w:rsidR="0043286D">
        <w:rPr>
          <w:rFonts w:ascii="Times New Roman" w:hAnsi="Times New Roman" w:cs="Times New Roman"/>
          <w:sz w:val="28"/>
          <w:szCs w:val="28"/>
        </w:rPr>
        <w:t>0</w:t>
      </w:r>
      <w:r w:rsidR="003C062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F5732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3C0628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 – </w:t>
      </w:r>
      <w:r w:rsidR="003C0628">
        <w:rPr>
          <w:rFonts w:ascii="Times New Roman" w:hAnsi="Times New Roman" w:cs="Times New Roman"/>
          <w:sz w:val="28"/>
          <w:szCs w:val="28"/>
        </w:rPr>
        <w:t>10</w:t>
      </w:r>
      <w:r w:rsidR="00F57329">
        <w:rPr>
          <w:rFonts w:ascii="Times New Roman" w:hAnsi="Times New Roman" w:cs="Times New Roman"/>
          <w:sz w:val="28"/>
          <w:szCs w:val="28"/>
        </w:rPr>
        <w:t>7722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7329">
        <w:rPr>
          <w:rFonts w:ascii="Times New Roman" w:hAnsi="Times New Roman" w:cs="Times New Roman"/>
          <w:sz w:val="28"/>
          <w:szCs w:val="28"/>
        </w:rPr>
        <w:t>55</w:t>
      </w:r>
      <w:r w:rsidRPr="00223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2232F9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МБТ – </w:t>
      </w:r>
      <w:r w:rsidR="00F57329">
        <w:rPr>
          <w:rFonts w:ascii="Times New Roman" w:hAnsi="Times New Roman" w:cs="Times New Roman"/>
          <w:sz w:val="28"/>
          <w:szCs w:val="28"/>
        </w:rPr>
        <w:t>8</w:t>
      </w:r>
      <w:r w:rsidR="003C0628">
        <w:rPr>
          <w:rFonts w:ascii="Times New Roman" w:hAnsi="Times New Roman" w:cs="Times New Roman"/>
          <w:sz w:val="28"/>
          <w:szCs w:val="28"/>
        </w:rPr>
        <w:t>7</w:t>
      </w:r>
      <w:r w:rsidR="00F57329">
        <w:rPr>
          <w:rFonts w:ascii="Times New Roman" w:hAnsi="Times New Roman" w:cs="Times New Roman"/>
          <w:sz w:val="28"/>
          <w:szCs w:val="28"/>
        </w:rPr>
        <w:t>577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7329">
        <w:rPr>
          <w:rFonts w:ascii="Times New Roman" w:hAnsi="Times New Roman" w:cs="Times New Roman"/>
          <w:sz w:val="28"/>
          <w:szCs w:val="28"/>
        </w:rPr>
        <w:t>03</w:t>
      </w:r>
    </w:p>
    <w:p w:rsidR="003C0628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</w:t>
      </w:r>
      <w:proofErr w:type="gramStart"/>
      <w:r>
        <w:rPr>
          <w:rFonts w:ascii="Times New Roman" w:hAnsi="Times New Roman" w:cs="Times New Roman"/>
          <w:sz w:val="28"/>
          <w:szCs w:val="28"/>
        </w:rPr>
        <w:t>Д(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утв.) – 4</w:t>
      </w:r>
      <w:r w:rsidR="00F57329">
        <w:rPr>
          <w:rFonts w:ascii="Times New Roman" w:hAnsi="Times New Roman" w:cs="Times New Roman"/>
          <w:sz w:val="28"/>
          <w:szCs w:val="28"/>
        </w:rPr>
        <w:t>56118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7329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232F9" w:rsidRDefault="002232F9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ППМБ</w:t>
      </w:r>
      <w:proofErr w:type="gramStart"/>
      <w:r>
        <w:rPr>
          <w:rFonts w:ascii="Times New Roman" w:hAnsi="Times New Roman" w:cs="Times New Roman"/>
          <w:sz w:val="28"/>
          <w:szCs w:val="28"/>
        </w:rPr>
        <w:t>Т(</w:t>
      </w:r>
      <w:proofErr w:type="gramEnd"/>
      <w:r>
        <w:rPr>
          <w:rFonts w:ascii="Times New Roman" w:hAnsi="Times New Roman" w:cs="Times New Roman"/>
          <w:sz w:val="28"/>
          <w:szCs w:val="28"/>
        </w:rPr>
        <w:t>утв.) – 3</w:t>
      </w:r>
      <w:r w:rsidR="00F57329">
        <w:rPr>
          <w:rFonts w:ascii="Times New Roman" w:hAnsi="Times New Roman" w:cs="Times New Roman"/>
          <w:sz w:val="28"/>
          <w:szCs w:val="28"/>
        </w:rPr>
        <w:t>7</w:t>
      </w:r>
      <w:r w:rsidR="003C0628">
        <w:rPr>
          <w:rFonts w:ascii="Times New Roman" w:hAnsi="Times New Roman" w:cs="Times New Roman"/>
          <w:sz w:val="28"/>
          <w:szCs w:val="28"/>
        </w:rPr>
        <w:t>95</w:t>
      </w:r>
      <w:r w:rsidR="00F57329">
        <w:rPr>
          <w:rFonts w:ascii="Times New Roman" w:hAnsi="Times New Roman" w:cs="Times New Roman"/>
          <w:sz w:val="28"/>
          <w:szCs w:val="28"/>
        </w:rPr>
        <w:t>38</w:t>
      </w:r>
      <w:r>
        <w:rPr>
          <w:rFonts w:ascii="Times New Roman" w:hAnsi="Times New Roman" w:cs="Times New Roman"/>
          <w:sz w:val="28"/>
          <w:szCs w:val="28"/>
        </w:rPr>
        <w:t>,</w:t>
      </w:r>
      <w:r w:rsidR="00F57329">
        <w:rPr>
          <w:rFonts w:ascii="Times New Roman" w:hAnsi="Times New Roman" w:cs="Times New Roman"/>
          <w:sz w:val="28"/>
          <w:szCs w:val="28"/>
        </w:rPr>
        <w:t>60</w:t>
      </w:r>
    </w:p>
    <w:p w:rsidR="002232F9" w:rsidRDefault="002232F9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ОС5 = (</w:t>
      </w:r>
      <w:r w:rsidR="003C0628">
        <w:rPr>
          <w:rFonts w:ascii="Times New Roman" w:hAnsi="Times New Roman" w:cs="Times New Roman"/>
          <w:b/>
          <w:sz w:val="28"/>
          <w:szCs w:val="28"/>
        </w:rPr>
        <w:t>10</w:t>
      </w:r>
      <w:r w:rsidR="00F57329">
        <w:rPr>
          <w:rFonts w:ascii="Times New Roman" w:hAnsi="Times New Roman" w:cs="Times New Roman"/>
          <w:b/>
          <w:sz w:val="28"/>
          <w:szCs w:val="28"/>
        </w:rPr>
        <w:t>7722</w:t>
      </w:r>
      <w:r w:rsidR="003C0628">
        <w:rPr>
          <w:rFonts w:ascii="Times New Roman" w:hAnsi="Times New Roman" w:cs="Times New Roman"/>
          <w:b/>
          <w:sz w:val="28"/>
          <w:szCs w:val="28"/>
        </w:rPr>
        <w:t>,</w:t>
      </w:r>
      <w:r w:rsidR="00F57329">
        <w:rPr>
          <w:rFonts w:ascii="Times New Roman" w:hAnsi="Times New Roman" w:cs="Times New Roman"/>
          <w:b/>
          <w:sz w:val="28"/>
          <w:szCs w:val="28"/>
        </w:rPr>
        <w:t>55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F57329">
        <w:rPr>
          <w:rFonts w:ascii="Times New Roman" w:hAnsi="Times New Roman" w:cs="Times New Roman"/>
          <w:b/>
          <w:sz w:val="28"/>
          <w:szCs w:val="28"/>
        </w:rPr>
        <w:t>8</w:t>
      </w:r>
      <w:r w:rsidR="003C0628">
        <w:rPr>
          <w:rFonts w:ascii="Times New Roman" w:hAnsi="Times New Roman" w:cs="Times New Roman"/>
          <w:b/>
          <w:sz w:val="28"/>
          <w:szCs w:val="28"/>
        </w:rPr>
        <w:t>7</w:t>
      </w:r>
      <w:r w:rsidR="00F57329">
        <w:rPr>
          <w:rFonts w:ascii="Times New Roman" w:hAnsi="Times New Roman" w:cs="Times New Roman"/>
          <w:b/>
          <w:sz w:val="28"/>
          <w:szCs w:val="28"/>
        </w:rPr>
        <w:t>577</w:t>
      </w:r>
      <w:r w:rsidR="003C0628">
        <w:rPr>
          <w:rFonts w:ascii="Times New Roman" w:hAnsi="Times New Roman" w:cs="Times New Roman"/>
          <w:b/>
          <w:sz w:val="28"/>
          <w:szCs w:val="28"/>
        </w:rPr>
        <w:t>,</w:t>
      </w:r>
      <w:r w:rsidR="00F57329">
        <w:rPr>
          <w:rFonts w:ascii="Times New Roman" w:hAnsi="Times New Roman" w:cs="Times New Roman"/>
          <w:b/>
          <w:sz w:val="28"/>
          <w:szCs w:val="28"/>
        </w:rPr>
        <w:t>03</w:t>
      </w:r>
      <w:r>
        <w:rPr>
          <w:rFonts w:ascii="Times New Roman" w:hAnsi="Times New Roman" w:cs="Times New Roman"/>
          <w:b/>
          <w:sz w:val="28"/>
          <w:szCs w:val="28"/>
        </w:rPr>
        <w:t>) : (4</w:t>
      </w:r>
      <w:r w:rsidR="00F57329">
        <w:rPr>
          <w:rFonts w:ascii="Times New Roman" w:hAnsi="Times New Roman" w:cs="Times New Roman"/>
          <w:b/>
          <w:sz w:val="28"/>
          <w:szCs w:val="28"/>
        </w:rPr>
        <w:t>56</w:t>
      </w:r>
      <w:r w:rsidR="003C0628">
        <w:rPr>
          <w:rFonts w:ascii="Times New Roman" w:hAnsi="Times New Roman" w:cs="Times New Roman"/>
          <w:b/>
          <w:sz w:val="28"/>
          <w:szCs w:val="28"/>
        </w:rPr>
        <w:t>11</w:t>
      </w:r>
      <w:r w:rsidR="00F57329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57329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 xml:space="preserve"> – 3</w:t>
      </w:r>
      <w:r w:rsidR="00F57329">
        <w:rPr>
          <w:rFonts w:ascii="Times New Roman" w:hAnsi="Times New Roman" w:cs="Times New Roman"/>
          <w:b/>
          <w:sz w:val="28"/>
          <w:szCs w:val="28"/>
        </w:rPr>
        <w:t>7</w:t>
      </w:r>
      <w:r w:rsidR="003C0628">
        <w:rPr>
          <w:rFonts w:ascii="Times New Roman" w:hAnsi="Times New Roman" w:cs="Times New Roman"/>
          <w:b/>
          <w:sz w:val="28"/>
          <w:szCs w:val="28"/>
        </w:rPr>
        <w:t>95</w:t>
      </w:r>
      <w:r w:rsidR="00F57329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F57329">
        <w:rPr>
          <w:rFonts w:ascii="Times New Roman" w:hAnsi="Times New Roman" w:cs="Times New Roman"/>
          <w:b/>
          <w:sz w:val="28"/>
          <w:szCs w:val="28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100 = </w:t>
      </w:r>
      <w:r w:rsidR="003C0628">
        <w:rPr>
          <w:rFonts w:ascii="Times New Roman" w:hAnsi="Times New Roman" w:cs="Times New Roman"/>
          <w:b/>
          <w:sz w:val="28"/>
          <w:szCs w:val="28"/>
        </w:rPr>
        <w:t>2</w:t>
      </w:r>
      <w:r w:rsidR="00F57329">
        <w:rPr>
          <w:rFonts w:ascii="Times New Roman" w:hAnsi="Times New Roman" w:cs="Times New Roman"/>
          <w:b/>
          <w:sz w:val="28"/>
          <w:szCs w:val="28"/>
        </w:rPr>
        <w:t>6,</w:t>
      </w:r>
      <w:r w:rsidR="003C0628">
        <w:rPr>
          <w:rFonts w:ascii="Times New Roman" w:hAnsi="Times New Roman" w:cs="Times New Roman"/>
          <w:b/>
          <w:sz w:val="28"/>
          <w:szCs w:val="28"/>
        </w:rPr>
        <w:t>3</w:t>
      </w: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b/>
          <w:sz w:val="28"/>
          <w:szCs w:val="28"/>
        </w:rPr>
      </w:pPr>
    </w:p>
    <w:p w:rsidR="00D00A74" w:rsidRDefault="00D00A74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 w:rsidRPr="00D00A7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едущий специалист</w:t>
      </w:r>
    </w:p>
    <w:p w:rsidR="00D00A74" w:rsidRPr="00D00A74" w:rsidRDefault="00D00A74" w:rsidP="002232F9">
      <w:pPr>
        <w:ind w:left="567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доходам районного бюджета                                           Т.М. Зайц</w:t>
      </w:r>
    </w:p>
    <w:p w:rsidR="002232F9" w:rsidRDefault="002232F9" w:rsidP="00E33F71">
      <w:pPr>
        <w:ind w:left="567" w:firstLine="284"/>
        <w:rPr>
          <w:rFonts w:ascii="Times New Roman" w:hAnsi="Times New Roman" w:cs="Times New Roman"/>
          <w:sz w:val="28"/>
          <w:szCs w:val="28"/>
        </w:rPr>
      </w:pPr>
    </w:p>
    <w:sectPr w:rsidR="002232F9" w:rsidSect="00E33F7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3F71"/>
    <w:rsid w:val="000014F7"/>
    <w:rsid w:val="00202E32"/>
    <w:rsid w:val="002232F9"/>
    <w:rsid w:val="002B4D30"/>
    <w:rsid w:val="00331A57"/>
    <w:rsid w:val="003C0628"/>
    <w:rsid w:val="0043286D"/>
    <w:rsid w:val="004348EC"/>
    <w:rsid w:val="00450FB8"/>
    <w:rsid w:val="00496C33"/>
    <w:rsid w:val="007D1C6E"/>
    <w:rsid w:val="0089328A"/>
    <w:rsid w:val="00B57EE7"/>
    <w:rsid w:val="00BA34CE"/>
    <w:rsid w:val="00D00A74"/>
    <w:rsid w:val="00E33F71"/>
    <w:rsid w:val="00F57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2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2016-04-11T09:45:00Z</cp:lastPrinted>
  <dcterms:created xsi:type="dcterms:W3CDTF">2015-01-27T10:43:00Z</dcterms:created>
  <dcterms:modified xsi:type="dcterms:W3CDTF">2016-04-11T09:47:00Z</dcterms:modified>
</cp:coreProperties>
</file>