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CF" w:rsidRDefault="00FE29CF" w:rsidP="00FE29CF">
      <w:pPr>
        <w:pStyle w:val="a3"/>
        <w:spacing w:before="0" w:beforeAutospacing="0" w:after="0" w:afterAutospacing="0"/>
        <w:jc w:val="center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FE29CF" w:rsidRDefault="00FE29CF" w:rsidP="00FE29CF">
      <w:pPr>
        <w:pStyle w:val="a3"/>
        <w:spacing w:before="0" w:beforeAutospacing="0" w:after="0" w:afterAutospacing="0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FE29CF" w:rsidRDefault="00FE29CF" w:rsidP="00FE29CF">
      <w:pPr>
        <w:pStyle w:val="a3"/>
        <w:spacing w:before="0" w:beforeAutospacing="0" w:after="0" w:afterAutospacing="0"/>
        <w:jc w:val="center"/>
        <w:rPr>
          <w:b/>
          <w:bCs/>
          <w:color w:val="444444"/>
          <w:sz w:val="28"/>
          <w:szCs w:val="28"/>
          <w:bdr w:val="none" w:sz="0" w:space="0" w:color="auto" w:frame="1"/>
        </w:rPr>
      </w:pPr>
      <w:r w:rsidRPr="00FE29CF">
        <w:rPr>
          <w:b/>
          <w:bCs/>
          <w:color w:val="444444"/>
          <w:sz w:val="28"/>
          <w:szCs w:val="28"/>
          <w:bdr w:val="none" w:sz="0" w:space="0" w:color="auto" w:frame="1"/>
        </w:rPr>
        <w:t>Предоставление субсидий</w:t>
      </w:r>
    </w:p>
    <w:p w:rsidR="00FE29CF" w:rsidRPr="00FE29CF" w:rsidRDefault="00FE29CF" w:rsidP="00FE29CF">
      <w:pPr>
        <w:pStyle w:val="a3"/>
        <w:spacing w:before="0" w:beforeAutospacing="0" w:after="0" w:afterAutospacing="0"/>
        <w:jc w:val="center"/>
        <w:rPr>
          <w:color w:val="444444"/>
          <w:sz w:val="28"/>
          <w:szCs w:val="28"/>
        </w:rPr>
      </w:pPr>
    </w:p>
    <w:p w:rsidR="00FE29CF" w:rsidRPr="00FE29CF" w:rsidRDefault="00FE29CF" w:rsidP="00FE29C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FE29CF">
        <w:rPr>
          <w:color w:val="444444"/>
          <w:sz w:val="28"/>
          <w:szCs w:val="28"/>
          <w:bdr w:val="none" w:sz="0" w:space="0" w:color="auto" w:frame="1"/>
        </w:rPr>
        <w:t>В целях оказания государственной поддержки субъектам малого и среднего предпринимательства, министерством экономического развития, промышленной политики и торговли Оренбургской области в рамках подпрограммы «Развитие малого и среднего предпринимательства» государственной программы «Экономическое развитие Оренбургской области» на 2014-2015 годы и на перспективу до 2020 года» реализуются следующие меры:</w:t>
      </w:r>
    </w:p>
    <w:p w:rsidR="00FE29CF" w:rsidRPr="00FE29CF" w:rsidRDefault="00FE29CF" w:rsidP="00FE29CF">
      <w:pPr>
        <w:pStyle w:val="a3"/>
        <w:spacing w:before="0" w:beforeAutospacing="0" w:after="0" w:afterAutospacing="0"/>
        <w:jc w:val="both"/>
        <w:rPr>
          <w:b/>
          <w:color w:val="444444"/>
          <w:sz w:val="28"/>
          <w:szCs w:val="28"/>
        </w:rPr>
      </w:pPr>
      <w:r w:rsidRPr="00FE29CF">
        <w:rPr>
          <w:b/>
          <w:color w:val="444444"/>
          <w:sz w:val="28"/>
          <w:szCs w:val="28"/>
          <w:bdr w:val="none" w:sz="0" w:space="0" w:color="auto" w:frame="1"/>
        </w:rPr>
        <w:t>1. Предоставление грантов начинающим предпринимателям на создание и развитие собственного бизнеса.</w:t>
      </w:r>
    </w:p>
    <w:p w:rsidR="00FE29CF" w:rsidRPr="00FE29CF" w:rsidRDefault="00FE29CF" w:rsidP="00FE29C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FE29CF">
        <w:rPr>
          <w:color w:val="444444"/>
          <w:sz w:val="28"/>
          <w:szCs w:val="28"/>
          <w:bdr w:val="none" w:sz="0" w:space="0" w:color="auto" w:frame="1"/>
        </w:rPr>
        <w:t>Условия и порядок предоставления грантов определены постановлением Правительства Оренбургской области от 25.06.2012 №508-п «О порядке предоставления грантов начинающим субъектам малого предпринимательства Оренбургской области на создание и развитие собственного бизнеса».</w:t>
      </w:r>
    </w:p>
    <w:p w:rsidR="00FE29CF" w:rsidRPr="00FE29CF" w:rsidRDefault="00FE29CF" w:rsidP="00FE29C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FE29CF">
        <w:rPr>
          <w:color w:val="444444"/>
          <w:sz w:val="28"/>
          <w:szCs w:val="28"/>
          <w:bdr w:val="none" w:sz="0" w:space="0" w:color="auto" w:frame="1"/>
        </w:rPr>
        <w:t>Гранты предоставляются на конкурсной основе начинающим предпринимателям, срок государственной регистрации которых в качестве субъекта малого предпринимательства составляет не более 1 года на дату подачи заявки на получение гранта. Максимальная сумма гранта - 300 тыс. рублей.</w:t>
      </w:r>
    </w:p>
    <w:p w:rsidR="00FE29CF" w:rsidRPr="00FE29CF" w:rsidRDefault="00FE29CF" w:rsidP="00FE29C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FE29CF">
        <w:rPr>
          <w:b/>
          <w:color w:val="444444"/>
          <w:sz w:val="28"/>
          <w:szCs w:val="28"/>
          <w:bdr w:val="none" w:sz="0" w:space="0" w:color="auto" w:frame="1"/>
        </w:rPr>
        <w:t>2. Субсидирование за счет средств областного бюджета процентной ставки</w:t>
      </w:r>
      <w:r w:rsidRPr="00FE29CF">
        <w:rPr>
          <w:color w:val="444444"/>
          <w:sz w:val="28"/>
          <w:szCs w:val="28"/>
          <w:bdr w:val="none" w:sz="0" w:space="0" w:color="auto" w:frame="1"/>
        </w:rPr>
        <w:t xml:space="preserve"> по кредитам, полученным:</w:t>
      </w:r>
    </w:p>
    <w:p w:rsidR="00FE29CF" w:rsidRPr="00FE29CF" w:rsidRDefault="00FE29CF" w:rsidP="00FE29C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FE29CF">
        <w:rPr>
          <w:color w:val="444444"/>
          <w:sz w:val="28"/>
          <w:szCs w:val="28"/>
          <w:bdr w:val="none" w:sz="0" w:space="0" w:color="auto" w:frame="1"/>
        </w:rPr>
        <w:t>- сельскохозяйственными кредитными потребительскими кооперативами с целью предоставления займов членам сельскохозяйственных кооперативов, являющимся субъектами малого и среднего предпринимательства, для осуществления предпринимательской деятельности в размере 2/3 ключевой ставки Банка России, действующей по состоянию на 1 января календарного года, в котором подается заявление о предоставлении субсидии;</w:t>
      </w:r>
    </w:p>
    <w:p w:rsidR="00FE29CF" w:rsidRDefault="00FE29CF" w:rsidP="00FE29C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  <w:bdr w:val="none" w:sz="0" w:space="0" w:color="auto" w:frame="1"/>
        </w:rPr>
      </w:pPr>
      <w:r w:rsidRPr="00FE29CF">
        <w:rPr>
          <w:color w:val="444444"/>
          <w:sz w:val="28"/>
          <w:szCs w:val="28"/>
          <w:bdr w:val="none" w:sz="0" w:space="0" w:color="auto" w:frame="1"/>
        </w:rPr>
        <w:t xml:space="preserve">- субъектами малого и среднего предпринимательства в размере 2/3 произведенных ими затрат, но не более 2/3 ключевой ставки Банка России, действующей по состоянию на 1 января календарного года, в котором подается заявление о предоставлении субсидии. Субсидия не предоставляется на возмещение части затрат по кредитам, привлеченным для выплаты заработной платы, осуществления налоговых и иных обязательных платежей, покупки легкового транспорта, не оборудованного для использования в коммерческой деятельности, имущества, используемого для сдачи в аренду. Субсидия не может превышать 1 000,0 тыс. рублей на одного </w:t>
      </w:r>
    </w:p>
    <w:p w:rsidR="00FE29CF" w:rsidRDefault="00FE29CF" w:rsidP="00FE29C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  <w:bdr w:val="none" w:sz="0" w:space="0" w:color="auto" w:frame="1"/>
        </w:rPr>
      </w:pPr>
    </w:p>
    <w:p w:rsidR="00FE29CF" w:rsidRDefault="00FE29CF" w:rsidP="00FE29C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  <w:bdr w:val="none" w:sz="0" w:space="0" w:color="auto" w:frame="1"/>
        </w:rPr>
      </w:pPr>
    </w:p>
    <w:p w:rsidR="00FE29CF" w:rsidRDefault="00FE29CF" w:rsidP="00FE29C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  <w:bdr w:val="none" w:sz="0" w:space="0" w:color="auto" w:frame="1"/>
        </w:rPr>
      </w:pPr>
    </w:p>
    <w:p w:rsidR="00FE29CF" w:rsidRDefault="00FE29CF" w:rsidP="00FE29C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  <w:bdr w:val="none" w:sz="0" w:space="0" w:color="auto" w:frame="1"/>
        </w:rPr>
      </w:pPr>
    </w:p>
    <w:p w:rsidR="00FE29CF" w:rsidRDefault="00FE29CF" w:rsidP="00FE29C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  <w:bdr w:val="none" w:sz="0" w:space="0" w:color="auto" w:frame="1"/>
        </w:rPr>
      </w:pPr>
    </w:p>
    <w:p w:rsidR="00FE29CF" w:rsidRDefault="00FE29CF" w:rsidP="00FE29C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  <w:bdr w:val="none" w:sz="0" w:space="0" w:color="auto" w:frame="1"/>
        </w:rPr>
      </w:pPr>
    </w:p>
    <w:p w:rsidR="00FE29CF" w:rsidRDefault="00FE29CF" w:rsidP="00FE29C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  <w:bdr w:val="none" w:sz="0" w:space="0" w:color="auto" w:frame="1"/>
        </w:rPr>
      </w:pPr>
    </w:p>
    <w:p w:rsidR="00FE29CF" w:rsidRPr="00FE29CF" w:rsidRDefault="00FE29CF" w:rsidP="00FE29C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FE29CF">
        <w:rPr>
          <w:color w:val="444444"/>
          <w:sz w:val="28"/>
          <w:szCs w:val="28"/>
          <w:bdr w:val="none" w:sz="0" w:space="0" w:color="auto" w:frame="1"/>
        </w:rPr>
        <w:t>субъекта малого (среднего) предпринимательства.</w:t>
      </w:r>
    </w:p>
    <w:p w:rsidR="00FE29CF" w:rsidRPr="00FE29CF" w:rsidRDefault="00FE29CF" w:rsidP="00FE29C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FE29CF">
        <w:rPr>
          <w:color w:val="444444"/>
          <w:sz w:val="28"/>
          <w:szCs w:val="28"/>
          <w:bdr w:val="none" w:sz="0" w:space="0" w:color="auto" w:frame="1"/>
        </w:rPr>
        <w:t>Условия и порядок предоставления субсидий определены постановлением Правительства Оренбургской области № 796-п от 17.09.2012 «О порядке предоставления субсидий субъектам малого и среднего предпринимательства, сельскохозяйственным кредитным потребительским кооперативам Оренбургской области на возмещение части затрат, связанных с уплатой процентов по кредитам»</w:t>
      </w:r>
    </w:p>
    <w:p w:rsidR="00FE29CF" w:rsidRPr="00FE29CF" w:rsidRDefault="00FE29CF" w:rsidP="00FE29C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FE29CF">
        <w:rPr>
          <w:b/>
          <w:color w:val="444444"/>
          <w:sz w:val="28"/>
          <w:szCs w:val="28"/>
          <w:bdr w:val="none" w:sz="0" w:space="0" w:color="auto" w:frame="1"/>
        </w:rPr>
        <w:t>3. Возмещение части затрат, связанных с уплатой субъектом малого</w:t>
      </w:r>
      <w:r w:rsidRPr="00FE29CF">
        <w:rPr>
          <w:color w:val="444444"/>
          <w:sz w:val="28"/>
          <w:szCs w:val="28"/>
          <w:bdr w:val="none" w:sz="0" w:space="0" w:color="auto" w:frame="1"/>
        </w:rPr>
        <w:t xml:space="preserve"> и среднего предпринимательства первого взноса при заключении договора финансовой аренды (лизинга). Субсидии субъектам малого и среднего предпринимательства предоставляются по затратам, возникшим в 2012–2014 годах на уплату авансового (первоначального) платежа по договору финансовой аренды (лизинга) в размере 30 процентов авансового (первоначального) платежа, но не более 500 тыс. рублей на одного получателя субсидии.</w:t>
      </w:r>
    </w:p>
    <w:p w:rsidR="00FE29CF" w:rsidRPr="00FE29CF" w:rsidRDefault="00FE29CF" w:rsidP="00FE29C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FE29CF">
        <w:rPr>
          <w:color w:val="444444"/>
          <w:sz w:val="28"/>
          <w:szCs w:val="28"/>
          <w:bdr w:val="none" w:sz="0" w:space="0" w:color="auto" w:frame="1"/>
        </w:rPr>
        <w:t>Условия и порядок предоставления субсидии определен постановлением Правительства Оренбургской области № 553-п от 28.06.2012 «О порядке предоставления субсидий из областного бюджета субъектам малого и среднего предпринимательства Оренбургской области на возмещение части затрат по договорам финансовой аренды (лизинга)».</w:t>
      </w:r>
    </w:p>
    <w:p w:rsidR="00FE29CF" w:rsidRPr="00FE29CF" w:rsidRDefault="00FE29CF" w:rsidP="00FE29C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FE29CF">
        <w:rPr>
          <w:b/>
          <w:color w:val="444444"/>
          <w:sz w:val="28"/>
          <w:szCs w:val="28"/>
          <w:bdr w:val="none" w:sz="0" w:space="0" w:color="auto" w:frame="1"/>
        </w:rPr>
        <w:t>4. Возмещение части затрат, связанных с участием в зарубежных</w:t>
      </w:r>
      <w:r w:rsidRPr="00FE29CF">
        <w:rPr>
          <w:color w:val="444444"/>
          <w:sz w:val="28"/>
          <w:szCs w:val="28"/>
          <w:bdr w:val="none" w:sz="0" w:space="0" w:color="auto" w:frame="1"/>
        </w:rPr>
        <w:t xml:space="preserve"> и российских </w:t>
      </w:r>
      <w:proofErr w:type="spellStart"/>
      <w:r w:rsidRPr="00FE29CF">
        <w:rPr>
          <w:color w:val="444444"/>
          <w:sz w:val="28"/>
          <w:szCs w:val="28"/>
          <w:bdr w:val="none" w:sz="0" w:space="0" w:color="auto" w:frame="1"/>
        </w:rPr>
        <w:t>выставочно</w:t>
      </w:r>
      <w:proofErr w:type="spellEnd"/>
      <w:r w:rsidRPr="00FE29CF">
        <w:rPr>
          <w:color w:val="444444"/>
          <w:sz w:val="28"/>
          <w:szCs w:val="28"/>
          <w:bdr w:val="none" w:sz="0" w:space="0" w:color="auto" w:frame="1"/>
        </w:rPr>
        <w:t xml:space="preserve">-ярмарочных мероприятиях. Субсидии предоставляются субъектам в размере 2/3 фактически произведенных затрат на оплату регистрационного взноса, аренды выставочной площади и оборудования, но не более 100 тысяч рублей на один субъект. Условия и порядок предоставления субсидий определены постановлением Правительства от 25.02.2013 г. №138-п «О порядке предоставления субъектам малого и среднего предпринимательства субсидий на возмещение части затрат, связанных с участием в зарубежных и российских </w:t>
      </w:r>
      <w:proofErr w:type="spellStart"/>
      <w:r w:rsidRPr="00FE29CF">
        <w:rPr>
          <w:color w:val="444444"/>
          <w:sz w:val="28"/>
          <w:szCs w:val="28"/>
          <w:bdr w:val="none" w:sz="0" w:space="0" w:color="auto" w:frame="1"/>
        </w:rPr>
        <w:t>выставочно</w:t>
      </w:r>
      <w:proofErr w:type="spellEnd"/>
      <w:r w:rsidRPr="00FE29CF">
        <w:rPr>
          <w:color w:val="444444"/>
          <w:sz w:val="28"/>
          <w:szCs w:val="28"/>
          <w:bdr w:val="none" w:sz="0" w:space="0" w:color="auto" w:frame="1"/>
        </w:rPr>
        <w:t>-ярмарочных мероприятиях».</w:t>
      </w:r>
    </w:p>
    <w:p w:rsidR="00FE29CF" w:rsidRPr="00FE29CF" w:rsidRDefault="00FE29CF" w:rsidP="00FE29C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FE29CF">
        <w:rPr>
          <w:b/>
          <w:color w:val="444444"/>
          <w:sz w:val="28"/>
          <w:szCs w:val="28"/>
          <w:bdr w:val="none" w:sz="0" w:space="0" w:color="auto" w:frame="1"/>
        </w:rPr>
        <w:t>5. Субсидия на организацию групп дневного времяпрепровождения детей</w:t>
      </w:r>
      <w:r w:rsidRPr="00FE29CF">
        <w:rPr>
          <w:color w:val="444444"/>
          <w:sz w:val="28"/>
          <w:szCs w:val="28"/>
          <w:bdr w:val="none" w:sz="0" w:space="0" w:color="auto" w:frame="1"/>
        </w:rPr>
        <w:t xml:space="preserve"> дошкольного возраста в размере до 1 млн. рублей на одного субъекта на финансирование обоснованных целевых расходов, необходимых для создания и (или) развития группах дневного времяпрепровождения детей.</w:t>
      </w:r>
    </w:p>
    <w:p w:rsidR="00FE29CF" w:rsidRDefault="00FE29CF" w:rsidP="00FE29C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  <w:bdr w:val="none" w:sz="0" w:space="0" w:color="auto" w:frame="1"/>
        </w:rPr>
      </w:pPr>
    </w:p>
    <w:p w:rsidR="00FE29CF" w:rsidRDefault="00FE29CF" w:rsidP="00FE29C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  <w:bdr w:val="none" w:sz="0" w:space="0" w:color="auto" w:frame="1"/>
        </w:rPr>
      </w:pPr>
    </w:p>
    <w:p w:rsidR="00FE29CF" w:rsidRDefault="00FE29CF" w:rsidP="00FE29C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  <w:bdr w:val="none" w:sz="0" w:space="0" w:color="auto" w:frame="1"/>
        </w:rPr>
      </w:pPr>
    </w:p>
    <w:p w:rsidR="00FE29CF" w:rsidRDefault="00FE29CF" w:rsidP="00FE29C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  <w:bdr w:val="none" w:sz="0" w:space="0" w:color="auto" w:frame="1"/>
        </w:rPr>
      </w:pPr>
    </w:p>
    <w:p w:rsidR="00FE29CF" w:rsidRDefault="00FE29CF" w:rsidP="00FE29C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  <w:bdr w:val="none" w:sz="0" w:space="0" w:color="auto" w:frame="1"/>
        </w:rPr>
      </w:pPr>
    </w:p>
    <w:p w:rsidR="00FE29CF" w:rsidRDefault="00FE29CF" w:rsidP="00FE29C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  <w:bdr w:val="none" w:sz="0" w:space="0" w:color="auto" w:frame="1"/>
        </w:rPr>
      </w:pPr>
    </w:p>
    <w:p w:rsidR="00FE29CF" w:rsidRDefault="00FE29CF" w:rsidP="00FE29C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  <w:bdr w:val="none" w:sz="0" w:space="0" w:color="auto" w:frame="1"/>
        </w:rPr>
      </w:pPr>
    </w:p>
    <w:p w:rsidR="00FE29CF" w:rsidRDefault="00FE29CF" w:rsidP="00FE29C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  <w:bdr w:val="none" w:sz="0" w:space="0" w:color="auto" w:frame="1"/>
        </w:rPr>
      </w:pPr>
    </w:p>
    <w:p w:rsidR="00FE29CF" w:rsidRPr="00FE29CF" w:rsidRDefault="00FE29CF" w:rsidP="00FE29C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FE29CF">
        <w:rPr>
          <w:color w:val="444444"/>
          <w:sz w:val="28"/>
          <w:szCs w:val="28"/>
          <w:bdr w:val="none" w:sz="0" w:space="0" w:color="auto" w:frame="1"/>
        </w:rPr>
        <w:t>Условия и порядок предоставления субсидии определен постановлением Правительства Оренбургской области № 447-п от 27.06.2014 «О порядке предоставления субсидии субъектам малого и среднего предпринимательства на организацию групп дневного времяпрепровождения детей дошкольного возраста».</w:t>
      </w:r>
    </w:p>
    <w:p w:rsidR="00FE29CF" w:rsidRPr="00FE29CF" w:rsidRDefault="00FE29CF" w:rsidP="00FE29C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FE29CF">
        <w:rPr>
          <w:color w:val="444444"/>
          <w:sz w:val="28"/>
          <w:szCs w:val="28"/>
          <w:bdr w:val="none" w:sz="0" w:space="0" w:color="auto" w:frame="1"/>
        </w:rPr>
        <w:t>Более подробную информацию Вы можете получить в отделе поддержки предпринимательства по следующим телефонам:</w:t>
      </w:r>
    </w:p>
    <w:p w:rsidR="00FE29CF" w:rsidRPr="00FE29CF" w:rsidRDefault="00FE29CF" w:rsidP="00FE29C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FE29CF">
        <w:rPr>
          <w:color w:val="444444"/>
          <w:sz w:val="28"/>
          <w:szCs w:val="28"/>
          <w:bdr w:val="none" w:sz="0" w:space="0" w:color="auto" w:frame="1"/>
        </w:rPr>
        <w:t>78-69-32, 78-69-33, 78-69-34, 77-68-25, 78-64-01, 77-02-92.</w:t>
      </w:r>
    </w:p>
    <w:p w:rsidR="00FE29CF" w:rsidRPr="00FE29CF" w:rsidRDefault="00FE29CF" w:rsidP="00FE29C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FE29CF">
        <w:rPr>
          <w:b/>
          <w:color w:val="444444"/>
          <w:sz w:val="28"/>
          <w:szCs w:val="28"/>
          <w:bdr w:val="none" w:sz="0" w:space="0" w:color="auto" w:frame="1"/>
        </w:rPr>
        <w:t>6. Предоставление поручительств по кредитным договорам</w:t>
      </w:r>
      <w:r w:rsidRPr="00FE29CF">
        <w:rPr>
          <w:color w:val="444444"/>
          <w:sz w:val="28"/>
          <w:szCs w:val="28"/>
          <w:bdr w:val="none" w:sz="0" w:space="0" w:color="auto" w:frame="1"/>
        </w:rPr>
        <w:t xml:space="preserve"> субъектов малого и среднего предпринимательства – осуществляется некоммерческой организацией «Гарантийный фонд для субъектов малого и среднего предпринимательства Оренбургской области».</w:t>
      </w:r>
    </w:p>
    <w:p w:rsidR="00FE29CF" w:rsidRPr="00FE29CF" w:rsidRDefault="00FE29CF" w:rsidP="00FE29C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FE29CF">
        <w:rPr>
          <w:color w:val="444444"/>
          <w:sz w:val="28"/>
          <w:szCs w:val="28"/>
          <w:bdr w:val="none" w:sz="0" w:space="0" w:color="auto" w:frame="1"/>
        </w:rPr>
        <w:t>Фонд предоставляет Поручительство на сумму, не превышающую 50% от обязательств по кредиту. Размер платы за предоставление поручительства Фонда по кредитным договорам рассчитывается в каждом конкретном случае по установленной формуле.</w:t>
      </w:r>
    </w:p>
    <w:p w:rsidR="00FE29CF" w:rsidRPr="00FE29CF" w:rsidRDefault="00FE29CF" w:rsidP="00FE29C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FE29CF">
        <w:rPr>
          <w:color w:val="444444"/>
          <w:sz w:val="28"/>
          <w:szCs w:val="28"/>
          <w:bdr w:val="none" w:sz="0" w:space="0" w:color="auto" w:frame="1"/>
        </w:rPr>
        <w:t xml:space="preserve">По вопросам оформления и </w:t>
      </w:r>
      <w:bookmarkStart w:id="0" w:name="_GoBack"/>
      <w:bookmarkEnd w:id="0"/>
      <w:r w:rsidRPr="00FE29CF">
        <w:rPr>
          <w:color w:val="444444"/>
          <w:sz w:val="28"/>
          <w:szCs w:val="28"/>
          <w:bdr w:val="none" w:sz="0" w:space="0" w:color="auto" w:frame="1"/>
        </w:rPr>
        <w:t>предоставления поручительств обращаться в некоммерческую организацию «Гарантийный фонд для субъектов малого и среднего предпринимательства Оренбургской области» по адресу: 460000, г. Оренбург, ул. Свободина, д. 4, 4 этаж, а также по телефону в г. Оренбурге: (3532) 77-35-00, 77-00-45.</w:t>
      </w:r>
    </w:p>
    <w:p w:rsidR="00FE29CF" w:rsidRPr="00FE29CF" w:rsidRDefault="00FE29CF" w:rsidP="00FE29C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FE29CF">
        <w:rPr>
          <w:b/>
          <w:color w:val="444444"/>
          <w:sz w:val="28"/>
          <w:szCs w:val="28"/>
          <w:bdr w:val="none" w:sz="0" w:space="0" w:color="auto" w:frame="1"/>
        </w:rPr>
        <w:t>7. Микрофинансирование.</w:t>
      </w:r>
      <w:r w:rsidRPr="00FE29CF">
        <w:rPr>
          <w:color w:val="444444"/>
          <w:sz w:val="28"/>
          <w:szCs w:val="28"/>
          <w:bdr w:val="none" w:sz="0" w:space="0" w:color="auto" w:frame="1"/>
        </w:rPr>
        <w:t xml:space="preserve"> Условия: максимальная сумма займа – 1000,0 тысяч рублей, срок займа – не более одного года, под процентную ставку рефинансирования (учётную ставку ЦБ РФ, действующую на дату выдачи </w:t>
      </w:r>
      <w:proofErr w:type="spellStart"/>
      <w:r w:rsidRPr="00FE29CF">
        <w:rPr>
          <w:color w:val="444444"/>
          <w:sz w:val="28"/>
          <w:szCs w:val="28"/>
          <w:bdr w:val="none" w:sz="0" w:space="0" w:color="auto" w:frame="1"/>
        </w:rPr>
        <w:t>микрозайма</w:t>
      </w:r>
      <w:proofErr w:type="spellEnd"/>
      <w:r w:rsidRPr="00FE29CF">
        <w:rPr>
          <w:color w:val="444444"/>
          <w:sz w:val="28"/>
          <w:szCs w:val="28"/>
          <w:bdr w:val="none" w:sz="0" w:space="0" w:color="auto" w:frame="1"/>
        </w:rPr>
        <w:t>).</w:t>
      </w:r>
    </w:p>
    <w:p w:rsidR="00FE29CF" w:rsidRPr="00FE29CF" w:rsidRDefault="00FE29CF" w:rsidP="00FE29C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FE29CF">
        <w:rPr>
          <w:color w:val="444444"/>
          <w:sz w:val="28"/>
          <w:szCs w:val="28"/>
          <w:bdr w:val="none" w:sz="0" w:space="0" w:color="auto" w:frame="1"/>
        </w:rPr>
        <w:t xml:space="preserve">По вопросам оформления и предоставления займа обращаться в </w:t>
      </w:r>
      <w:proofErr w:type="spellStart"/>
      <w:r w:rsidRPr="00FE29CF">
        <w:rPr>
          <w:color w:val="444444"/>
          <w:sz w:val="28"/>
          <w:szCs w:val="28"/>
          <w:bdr w:val="none" w:sz="0" w:space="0" w:color="auto" w:frame="1"/>
        </w:rPr>
        <w:t>микрофинансовые</w:t>
      </w:r>
      <w:proofErr w:type="spellEnd"/>
      <w:r w:rsidRPr="00FE29CF">
        <w:rPr>
          <w:color w:val="444444"/>
          <w:sz w:val="28"/>
          <w:szCs w:val="28"/>
          <w:bdr w:val="none" w:sz="0" w:space="0" w:color="auto" w:frame="1"/>
        </w:rPr>
        <w:t xml:space="preserve"> организации: </w:t>
      </w:r>
      <w:proofErr w:type="gramStart"/>
      <w:r w:rsidRPr="00FE29CF">
        <w:rPr>
          <w:color w:val="444444"/>
          <w:sz w:val="28"/>
          <w:szCs w:val="28"/>
          <w:bdr w:val="none" w:sz="0" w:space="0" w:color="auto" w:frame="1"/>
        </w:rPr>
        <w:t>Гарантийным фондом для субъектов малого и среднего предпринимательства Оренбургской области (460000, г. Оренбург, пер. Свободина д. 4, этаж 4, тел.: (3532) 77-35-00, 77-00-45, www.gfoo.ru), Оренбургским областным фондом поддержки малого предпринимательства (460000, г. Оренбург, ул. Гая, д. 5, оф. 27, тел. (3532) 77-71-59, 78-05-81, orenfund.ru), Фондом поддержки малого и среднего предпринимательства муниципального образования город Новотроицк (462359, Оренбургская область</w:t>
      </w:r>
      <w:proofErr w:type="gramEnd"/>
      <w:r w:rsidRPr="00FE29CF">
        <w:rPr>
          <w:color w:val="444444"/>
          <w:sz w:val="28"/>
          <w:szCs w:val="28"/>
          <w:bdr w:val="none" w:sz="0" w:space="0" w:color="auto" w:frame="1"/>
        </w:rPr>
        <w:t xml:space="preserve">, г. Новотроицк, ул. </w:t>
      </w:r>
      <w:proofErr w:type="gramStart"/>
      <w:r w:rsidRPr="00FE29CF">
        <w:rPr>
          <w:color w:val="444444"/>
          <w:sz w:val="28"/>
          <w:szCs w:val="28"/>
          <w:bdr w:val="none" w:sz="0" w:space="0" w:color="auto" w:frame="1"/>
        </w:rPr>
        <w:t>Советская</w:t>
      </w:r>
      <w:proofErr w:type="gramEnd"/>
      <w:r w:rsidRPr="00FE29CF">
        <w:rPr>
          <w:color w:val="444444"/>
          <w:sz w:val="28"/>
          <w:szCs w:val="28"/>
          <w:bdr w:val="none" w:sz="0" w:space="0" w:color="auto" w:frame="1"/>
        </w:rPr>
        <w:t xml:space="preserve">, 80, </w:t>
      </w:r>
      <w:proofErr w:type="spellStart"/>
      <w:r w:rsidRPr="00FE29CF">
        <w:rPr>
          <w:color w:val="444444"/>
          <w:sz w:val="28"/>
          <w:szCs w:val="28"/>
          <w:bdr w:val="none" w:sz="0" w:space="0" w:color="auto" w:frame="1"/>
        </w:rPr>
        <w:t>каб</w:t>
      </w:r>
      <w:proofErr w:type="spellEnd"/>
      <w:r w:rsidRPr="00FE29CF">
        <w:rPr>
          <w:color w:val="444444"/>
          <w:sz w:val="28"/>
          <w:szCs w:val="28"/>
          <w:bdr w:val="none" w:sz="0" w:space="0" w:color="auto" w:frame="1"/>
        </w:rPr>
        <w:t>. 65, тел. (3537) 67-49-72).</w:t>
      </w:r>
    </w:p>
    <w:p w:rsidR="005136B9" w:rsidRPr="00FE29CF" w:rsidRDefault="005136B9" w:rsidP="00FE29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36B9" w:rsidRPr="00FE29CF" w:rsidSect="00FE29CF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CF"/>
    <w:rsid w:val="005136B9"/>
    <w:rsid w:val="00FE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1</cp:revision>
  <dcterms:created xsi:type="dcterms:W3CDTF">2015-10-29T09:54:00Z</dcterms:created>
  <dcterms:modified xsi:type="dcterms:W3CDTF">2015-10-29T10:00:00Z</dcterms:modified>
</cp:coreProperties>
</file>